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25E9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684068B0">
      <w:pPr>
        <w:spacing w:before="262" w:line="219" w:lineRule="auto"/>
        <w:ind w:left="11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首届应急管理优秀宣传作品承诺书</w:t>
      </w:r>
    </w:p>
    <w:p w14:paraId="2A8D4ADB">
      <w:pPr>
        <w:spacing w:line="318" w:lineRule="auto"/>
        <w:rPr>
          <w:rFonts w:ascii="Arial"/>
          <w:sz w:val="21"/>
        </w:rPr>
      </w:pPr>
    </w:p>
    <w:p w14:paraId="02FD6D04">
      <w:pPr>
        <w:spacing w:line="318" w:lineRule="auto"/>
        <w:rPr>
          <w:rFonts w:ascii="Arial"/>
          <w:sz w:val="21"/>
        </w:rPr>
      </w:pPr>
    </w:p>
    <w:p w14:paraId="54831D12">
      <w:pPr>
        <w:pStyle w:val="2"/>
        <w:spacing w:before="97" w:line="363" w:lineRule="auto"/>
        <w:ind w:right="19" w:firstLine="689"/>
        <w:rPr>
          <w:sz w:val="30"/>
          <w:szCs w:val="30"/>
        </w:rPr>
      </w:pPr>
      <w:r>
        <w:rPr>
          <w:spacing w:val="3"/>
          <w:sz w:val="30"/>
          <w:szCs w:val="30"/>
        </w:rPr>
        <w:t>申请参评前，请您务必仔细阅读并确认同意以下内容，一经</w:t>
      </w:r>
      <w:r>
        <w:rPr>
          <w:spacing w:val="13"/>
          <w:sz w:val="30"/>
          <w:szCs w:val="30"/>
        </w:rPr>
        <w:t>确认参赛，将默认为您已知并同意以下内容：</w:t>
      </w:r>
    </w:p>
    <w:p w14:paraId="78C1D785">
      <w:pPr>
        <w:pStyle w:val="2"/>
        <w:spacing w:before="7" w:line="357" w:lineRule="auto"/>
        <w:ind w:right="14" w:firstLine="669"/>
        <w:rPr>
          <w:sz w:val="30"/>
          <w:szCs w:val="30"/>
        </w:rPr>
      </w:pPr>
      <w:r>
        <w:rPr>
          <w:spacing w:val="13"/>
          <w:sz w:val="30"/>
          <w:szCs w:val="30"/>
        </w:rPr>
        <w:t>参加本活动的作品为本人原创作品，本人拥有著作权和署名</w:t>
      </w:r>
      <w:r>
        <w:rPr>
          <w:spacing w:val="15"/>
          <w:sz w:val="30"/>
          <w:szCs w:val="30"/>
        </w:rPr>
        <w:t>权，安徽省应急管理厅有权将该作品用于展示、宣传、传播等公</w:t>
      </w:r>
      <w:r>
        <w:rPr>
          <w:spacing w:val="13"/>
          <w:sz w:val="30"/>
          <w:szCs w:val="30"/>
        </w:rPr>
        <w:t>益用途。作品一经提交，将视为创作者同意并自愿遵守活动</w:t>
      </w:r>
      <w:r>
        <w:rPr>
          <w:spacing w:val="12"/>
          <w:sz w:val="30"/>
          <w:szCs w:val="30"/>
        </w:rPr>
        <w:t>相关</w:t>
      </w:r>
      <w:r>
        <w:rPr>
          <w:spacing w:val="15"/>
          <w:sz w:val="30"/>
          <w:szCs w:val="30"/>
        </w:rPr>
        <w:t>规定。若作品在使用中其著作权存在争议，主办单位不承担因作</w:t>
      </w:r>
      <w:r>
        <w:rPr>
          <w:spacing w:val="24"/>
          <w:sz w:val="30"/>
          <w:szCs w:val="30"/>
        </w:rPr>
        <w:t>品侵犯他人(或单位)的权利而产生的法律责任，其法律责任由</w:t>
      </w:r>
      <w:r>
        <w:rPr>
          <w:spacing w:val="9"/>
          <w:sz w:val="30"/>
          <w:szCs w:val="30"/>
        </w:rPr>
        <w:t>创作者本人承担。</w:t>
      </w:r>
    </w:p>
    <w:p w14:paraId="774AAC9E">
      <w:pPr>
        <w:pStyle w:val="2"/>
        <w:tabs>
          <w:tab w:val="left" w:pos="4200"/>
        </w:tabs>
        <w:spacing w:before="53" w:line="333" w:lineRule="auto"/>
        <w:ind w:firstLine="650"/>
        <w:jc w:val="both"/>
        <w:rPr>
          <w:sz w:val="30"/>
          <w:szCs w:val="30"/>
        </w:rPr>
      </w:pPr>
      <w:r>
        <w:rPr>
          <w:sz w:val="30"/>
          <w:szCs w:val="30"/>
          <w:u w:val="single" w:color="auto"/>
        </w:rPr>
        <w:tab/>
      </w:r>
      <w:r>
        <w:rPr>
          <w:spacing w:val="-27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(本人/单位)所提交的参评作品</w:t>
      </w:r>
      <w:r>
        <w:rPr>
          <w:rFonts w:ascii="宋体" w:hAnsi="宋体" w:eastAsia="宋体" w:cs="宋体"/>
          <w:spacing w:val="7"/>
          <w:position w:val="-5"/>
          <w:sz w:val="30"/>
          <w:szCs w:val="30"/>
        </w:rPr>
        <w:t xml:space="preserve">《                     </w:t>
      </w:r>
      <w:r>
        <w:rPr>
          <w:spacing w:val="7"/>
          <w:sz w:val="30"/>
          <w:szCs w:val="30"/>
        </w:rPr>
        <w:t>》自愿参加“首届全省应急管理优秀宣</w:t>
      </w:r>
      <w:r>
        <w:rPr>
          <w:spacing w:val="16"/>
          <w:sz w:val="30"/>
          <w:szCs w:val="30"/>
        </w:rPr>
        <w:t>传作品征集展播活动”,已详细阅读并同意</w:t>
      </w:r>
      <w:r>
        <w:rPr>
          <w:spacing w:val="15"/>
          <w:sz w:val="30"/>
          <w:szCs w:val="30"/>
        </w:rPr>
        <w:t>上述须知全部内容。</w:t>
      </w:r>
    </w:p>
    <w:p w14:paraId="2D89D0C7">
      <w:pPr>
        <w:spacing w:line="288" w:lineRule="auto"/>
        <w:rPr>
          <w:rFonts w:ascii="Arial"/>
          <w:sz w:val="21"/>
        </w:rPr>
      </w:pPr>
    </w:p>
    <w:p w14:paraId="7811F082">
      <w:pPr>
        <w:spacing w:line="289" w:lineRule="auto"/>
        <w:rPr>
          <w:rFonts w:ascii="Arial"/>
          <w:sz w:val="21"/>
        </w:rPr>
      </w:pPr>
    </w:p>
    <w:p w14:paraId="5F76AF6D">
      <w:pPr>
        <w:spacing w:line="289" w:lineRule="auto"/>
        <w:rPr>
          <w:rFonts w:ascii="Arial"/>
          <w:sz w:val="21"/>
        </w:rPr>
      </w:pPr>
    </w:p>
    <w:p w14:paraId="0C0279AC">
      <w:pPr>
        <w:spacing w:line="289" w:lineRule="auto"/>
        <w:rPr>
          <w:rFonts w:ascii="Arial"/>
          <w:sz w:val="21"/>
        </w:rPr>
      </w:pPr>
    </w:p>
    <w:p w14:paraId="7AAF1FA0">
      <w:pPr>
        <w:pStyle w:val="2"/>
        <w:spacing w:before="98" w:line="224" w:lineRule="auto"/>
        <w:ind w:left="598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9"/>
          <w:sz w:val="30"/>
          <w:szCs w:val="30"/>
        </w:rPr>
        <w:t>承诺人：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XXX</w:t>
      </w:r>
    </w:p>
    <w:p w14:paraId="193BC2DB">
      <w:pPr>
        <w:pStyle w:val="2"/>
        <w:spacing w:before="215" w:line="222" w:lineRule="auto"/>
        <w:jc w:val="right"/>
        <w:rPr>
          <w:sz w:val="30"/>
          <w:szCs w:val="30"/>
        </w:rPr>
      </w:pPr>
      <w:r>
        <w:rPr>
          <w:spacing w:val="6"/>
          <w:sz w:val="30"/>
          <w:szCs w:val="30"/>
        </w:rPr>
        <w:t>时间：2025年X月</w:t>
      </w:r>
      <w:r>
        <w:rPr>
          <w:spacing w:val="-47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X</w:t>
      </w:r>
      <w:bookmarkStart w:id="0" w:name="_GoBack"/>
      <w:bookmarkEnd w:id="0"/>
      <w:r>
        <w:rPr>
          <w:spacing w:val="6"/>
          <w:sz w:val="30"/>
          <w:szCs w:val="30"/>
        </w:rPr>
        <w:t>日</w:t>
      </w:r>
    </w:p>
    <w:p w14:paraId="189918B4">
      <w:pPr>
        <w:spacing w:line="366" w:lineRule="auto"/>
        <w:rPr>
          <w:rFonts w:ascii="Arial"/>
          <w:sz w:val="21"/>
        </w:rPr>
      </w:pPr>
    </w:p>
    <w:p w14:paraId="57ABB8DE">
      <w:pPr>
        <w:spacing w:before="1" w:line="20" w:lineRule="exact"/>
        <w:ind w:firstLine="30"/>
      </w:pPr>
      <w:r>
        <w:drawing>
          <wp:inline distT="0" distB="0" distL="0" distR="0">
            <wp:extent cx="5104765" cy="12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398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D3BC0">
      <w:pPr>
        <w:spacing w:line="397" w:lineRule="auto"/>
        <w:rPr>
          <w:rFonts w:ascii="Arial"/>
          <w:sz w:val="21"/>
        </w:rPr>
      </w:pPr>
    </w:p>
    <w:p w14:paraId="765EACA5">
      <w:pPr>
        <w:pStyle w:val="2"/>
        <w:spacing w:before="75" w:line="486" w:lineRule="auto"/>
        <w:rPr>
          <w:rFonts w:ascii="宋体" w:hAnsi="宋体" w:eastAsia="宋体" w:cs="宋体"/>
          <w:sz w:val="23"/>
          <w:szCs w:val="23"/>
        </w:rPr>
      </w:pPr>
      <w:r>
        <w:rPr>
          <w:spacing w:val="9"/>
          <w:sz w:val="23"/>
          <w:szCs w:val="23"/>
        </w:rPr>
        <w:t>注：单位作品需加盖公章，个人作品需本人签字，并扫描成电子版格式，</w:t>
      </w:r>
      <w:r>
        <w:rPr>
          <w:spacing w:val="8"/>
          <w:sz w:val="23"/>
          <w:szCs w:val="23"/>
        </w:rPr>
        <w:t>发送至邮箱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ahyjtxjc@163.com</w:t>
      </w:r>
      <w:r>
        <w:rPr>
          <w:rFonts w:ascii="宋体" w:hAnsi="宋体" w:eastAsia="宋体" w:cs="宋体"/>
          <w:spacing w:val="-1"/>
          <w:sz w:val="23"/>
          <w:szCs w:val="23"/>
        </w:rPr>
        <w:t>。</w:t>
      </w:r>
    </w:p>
    <w:p w14:paraId="3EA66276"/>
    <w:sectPr>
      <w:footerReference r:id="rId5" w:type="default"/>
      <w:pgSz w:w="11900" w:h="16830"/>
      <w:pgMar w:top="1430" w:right="1350" w:bottom="1376" w:left="1709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B8FC8">
    <w:pPr>
      <w:spacing w:line="178" w:lineRule="auto"/>
      <w:rPr>
        <w:rFonts w:ascii="宋体" w:hAnsi="宋体" w:eastAsia="宋体" w:cs="宋体"/>
        <w:sz w:val="38"/>
        <w:szCs w:val="3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3B4B"/>
    <w:rsid w:val="353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2025-03-03T08:24:49Z</dcterms:created>
  <dc:creator>zhou</dc:creator>
  <cp:lastModifiedBy>语汐·</cp:lastModifiedBy>
  <dcterms:modified xsi:type="dcterms:W3CDTF">2025-03-03T08:26:38Z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eyJoZGlkIjoiNjZlN2VmOTczZDM5OWJlMWI3MDkxYjQyYjY4MWMzZDYiLCJ1c2VySWQiOiI1MTcwODMyNTYifQ==</vt:lpwstr>
  </property>
  <property fmtid="{D5CDD505-2E9C-101B-9397-08002B2CF9AE}" pid="4" name="ICV">
    <vt:lpwstr>C7317A7AE3834AC48723F21B50ECF7E9_12</vt:lpwstr>
  </property>
</Properties>
</file>