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D263">
      <w:pPr>
        <w:autoSpaceDE w:val="0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铜陵学院新媒体平台信息备案登记表</w:t>
      </w:r>
    </w:p>
    <w:tbl>
      <w:tblPr>
        <w:tblStyle w:val="4"/>
        <w:tblpPr w:leftFromText="180" w:rightFromText="180" w:vertAnchor="text" w:horzAnchor="page" w:tblpX="1343" w:tblpY="411"/>
        <w:tblOverlap w:val="never"/>
        <w:tblW w:w="54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423"/>
        <w:gridCol w:w="1035"/>
        <w:gridCol w:w="1184"/>
        <w:gridCol w:w="1857"/>
        <w:gridCol w:w="2043"/>
      </w:tblGrid>
      <w:tr w14:paraId="01F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Align w:val="center"/>
          </w:tcPr>
          <w:p w14:paraId="1D61FD03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新媒体名称</w:t>
            </w:r>
          </w:p>
        </w:tc>
        <w:tc>
          <w:tcPr>
            <w:tcW w:w="1950" w:type="pct"/>
            <w:gridSpan w:val="3"/>
            <w:vAlign w:val="center"/>
          </w:tcPr>
          <w:p w14:paraId="5A6D660F">
            <w:pPr>
              <w:spacing w:line="360" w:lineRule="auto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4" w:type="pct"/>
            <w:vAlign w:val="center"/>
          </w:tcPr>
          <w:p w14:paraId="31B2FFED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账号</w:t>
            </w:r>
          </w:p>
        </w:tc>
        <w:tc>
          <w:tcPr>
            <w:tcW w:w="1094" w:type="pct"/>
            <w:vAlign w:val="center"/>
          </w:tcPr>
          <w:p w14:paraId="6F8CD2F2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796F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Align w:val="center"/>
          </w:tcPr>
          <w:p w14:paraId="2A28B033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创建单位</w:t>
            </w:r>
          </w:p>
        </w:tc>
        <w:tc>
          <w:tcPr>
            <w:tcW w:w="4038" w:type="pct"/>
            <w:gridSpan w:val="5"/>
            <w:vAlign w:val="center"/>
          </w:tcPr>
          <w:p w14:paraId="341FA654">
            <w:pPr>
              <w:spacing w:line="360" w:lineRule="auto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6C8C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1" w:type="pct"/>
            <w:vAlign w:val="center"/>
          </w:tcPr>
          <w:p w14:paraId="1809F8B5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媒体类型</w:t>
            </w:r>
          </w:p>
        </w:tc>
        <w:tc>
          <w:tcPr>
            <w:tcW w:w="4038" w:type="pct"/>
            <w:gridSpan w:val="5"/>
            <w:vAlign w:val="center"/>
          </w:tcPr>
          <w:p w14:paraId="1133E1BB">
            <w:pPr>
              <w:spacing w:line="360" w:lineRule="auto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微博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微信公众号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移动客户端（</w:t>
            </w:r>
            <w:r>
              <w:rPr>
                <w:rFonts w:ascii="仿宋_GB2312" w:hAnsi="宋体" w:eastAsia="仿宋_GB2312"/>
                <w:color w:val="auto"/>
                <w:sz w:val="24"/>
              </w:rPr>
              <w:t>APP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）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其他</w:t>
            </w:r>
            <w:r>
              <w:rPr>
                <w:rFonts w:ascii="仿宋_GB2312" w:hAnsi="宋体" w:eastAsia="仿宋_GB2312"/>
                <w:color w:val="auto"/>
                <w:sz w:val="24"/>
                <w:u w:val="single"/>
              </w:rPr>
              <w:t xml:space="preserve">              </w:t>
            </w:r>
          </w:p>
        </w:tc>
      </w:tr>
      <w:tr w14:paraId="40B4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Align w:val="center"/>
          </w:tcPr>
          <w:p w14:paraId="59D74BFB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媒体链接</w:t>
            </w:r>
          </w:p>
        </w:tc>
        <w:tc>
          <w:tcPr>
            <w:tcW w:w="4038" w:type="pct"/>
            <w:gridSpan w:val="5"/>
            <w:vAlign w:val="center"/>
          </w:tcPr>
          <w:p w14:paraId="542565E4">
            <w:pPr>
              <w:spacing w:line="360" w:lineRule="auto"/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（填写：微博网址</w:t>
            </w:r>
            <w:r>
              <w:rPr>
                <w:rFonts w:ascii="仿宋_GB2312" w:hAnsi="宋体" w:eastAsia="仿宋_GB2312"/>
                <w:color w:val="auto"/>
                <w:sz w:val="2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微信号</w:t>
            </w:r>
            <w:r>
              <w:rPr>
                <w:rFonts w:ascii="仿宋_GB2312" w:hAnsi="宋体" w:eastAsia="仿宋_GB2312"/>
                <w:color w:val="auto"/>
                <w:sz w:val="20"/>
                <w:szCs w:val="21"/>
              </w:rPr>
              <w:t>/APP</w:t>
            </w: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客户端下载地址）</w:t>
            </w:r>
          </w:p>
        </w:tc>
      </w:tr>
      <w:tr w14:paraId="4F80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Align w:val="center"/>
          </w:tcPr>
          <w:p w14:paraId="1B186A2F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创建时间</w:t>
            </w:r>
          </w:p>
        </w:tc>
        <w:tc>
          <w:tcPr>
            <w:tcW w:w="1950" w:type="pct"/>
            <w:gridSpan w:val="3"/>
            <w:vAlign w:val="center"/>
          </w:tcPr>
          <w:p w14:paraId="08F3085F">
            <w:pPr>
              <w:spacing w:line="360" w:lineRule="auto"/>
              <w:jc w:val="left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（格式：</w:t>
            </w:r>
            <w:r>
              <w:rPr>
                <w:rFonts w:ascii="仿宋_GB2312" w:hAnsi="宋体" w:eastAsia="仿宋_GB2312"/>
                <w:color w:val="auto"/>
                <w:sz w:val="20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××年×月×日）</w:t>
            </w:r>
          </w:p>
        </w:tc>
        <w:tc>
          <w:tcPr>
            <w:tcW w:w="994" w:type="pct"/>
            <w:vAlign w:val="center"/>
          </w:tcPr>
          <w:p w14:paraId="478B87B0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当前粉丝数</w:t>
            </w:r>
          </w:p>
        </w:tc>
        <w:tc>
          <w:tcPr>
            <w:tcW w:w="1094" w:type="pct"/>
            <w:vAlign w:val="center"/>
          </w:tcPr>
          <w:p w14:paraId="7C93C555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D34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1" w:type="pct"/>
            <w:vAlign w:val="center"/>
          </w:tcPr>
          <w:p w14:paraId="10259160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备案类型</w:t>
            </w:r>
          </w:p>
        </w:tc>
        <w:tc>
          <w:tcPr>
            <w:tcW w:w="4038" w:type="pct"/>
            <w:gridSpan w:val="5"/>
            <w:vAlign w:val="center"/>
          </w:tcPr>
          <w:p w14:paraId="1A1899D8">
            <w:pPr>
              <w:spacing w:line="360" w:lineRule="auto"/>
              <w:jc w:val="left"/>
              <w:rPr>
                <w:rFonts w:ascii="仿宋_GB2312" w:hAnsi="宋体" w:eastAsia="仿宋_GB2312"/>
                <w:color w:val="auto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信息变更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停办 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其他</w:t>
            </w:r>
          </w:p>
        </w:tc>
      </w:tr>
      <w:tr w14:paraId="492D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1" w:type="pct"/>
            <w:vAlign w:val="center"/>
          </w:tcPr>
          <w:p w14:paraId="6B893C29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信息变更</w:t>
            </w:r>
            <w:r>
              <w:rPr>
                <w:rFonts w:ascii="仿宋_GB2312" w:hAnsi="宋体" w:eastAsia="仿宋_GB2312"/>
                <w:b/>
                <w:color w:val="auto"/>
                <w:sz w:val="24"/>
              </w:rPr>
              <w:t>/</w:t>
            </w:r>
          </w:p>
          <w:p w14:paraId="606479A8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停办原因</w:t>
            </w:r>
          </w:p>
        </w:tc>
        <w:tc>
          <w:tcPr>
            <w:tcW w:w="4038" w:type="pct"/>
            <w:gridSpan w:val="5"/>
            <w:vAlign w:val="center"/>
          </w:tcPr>
          <w:p w14:paraId="2C6CFAC5">
            <w:pPr>
              <w:spacing w:line="360" w:lineRule="auto"/>
              <w:jc w:val="left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76D9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61" w:type="pct"/>
            <w:vAlign w:val="center"/>
          </w:tcPr>
          <w:p w14:paraId="6EA330A4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信息变更内容</w:t>
            </w:r>
          </w:p>
        </w:tc>
        <w:tc>
          <w:tcPr>
            <w:tcW w:w="4038" w:type="pct"/>
            <w:gridSpan w:val="5"/>
            <w:vAlign w:val="center"/>
          </w:tcPr>
          <w:p w14:paraId="19498ED9">
            <w:pPr>
              <w:spacing w:line="360" w:lineRule="auto"/>
              <w:jc w:val="left"/>
              <w:rPr>
                <w:rFonts w:ascii="仿宋_GB2312" w:hAnsi="宋体" w:eastAsia="仿宋_GB2312"/>
                <w:color w:val="auto"/>
                <w:sz w:val="20"/>
                <w:szCs w:val="21"/>
              </w:rPr>
            </w:pPr>
          </w:p>
        </w:tc>
      </w:tr>
      <w:tr w14:paraId="143C0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Merge w:val="restart"/>
            <w:vAlign w:val="center"/>
          </w:tcPr>
          <w:p w14:paraId="494ECF24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主要人员</w:t>
            </w:r>
          </w:p>
          <w:p w14:paraId="3422C933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（停办申请不需</w:t>
            </w:r>
          </w:p>
          <w:p w14:paraId="707AE4B7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0"/>
                <w:szCs w:val="21"/>
              </w:rPr>
              <w:t>填写此栏）</w:t>
            </w:r>
          </w:p>
        </w:tc>
        <w:tc>
          <w:tcPr>
            <w:tcW w:w="762" w:type="pct"/>
            <w:vAlign w:val="center"/>
          </w:tcPr>
          <w:p w14:paraId="3F4AF5E5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人员</w:t>
            </w:r>
          </w:p>
        </w:tc>
        <w:tc>
          <w:tcPr>
            <w:tcW w:w="554" w:type="pct"/>
            <w:vAlign w:val="center"/>
          </w:tcPr>
          <w:p w14:paraId="575C16A6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姓名</w:t>
            </w:r>
          </w:p>
        </w:tc>
        <w:tc>
          <w:tcPr>
            <w:tcW w:w="634" w:type="pct"/>
            <w:vAlign w:val="center"/>
          </w:tcPr>
          <w:p w14:paraId="71503D88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职务</w:t>
            </w:r>
          </w:p>
        </w:tc>
        <w:tc>
          <w:tcPr>
            <w:tcW w:w="994" w:type="pct"/>
            <w:vAlign w:val="center"/>
          </w:tcPr>
          <w:p w14:paraId="62CB1E20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联系方式</w:t>
            </w:r>
          </w:p>
        </w:tc>
        <w:tc>
          <w:tcPr>
            <w:tcW w:w="1094" w:type="pct"/>
            <w:vAlign w:val="center"/>
          </w:tcPr>
          <w:p w14:paraId="2CAD140D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邮箱</w:t>
            </w:r>
          </w:p>
        </w:tc>
      </w:tr>
      <w:tr w14:paraId="5E45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Merge w:val="continue"/>
            <w:vAlign w:val="center"/>
          </w:tcPr>
          <w:p w14:paraId="34AE09DA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62" w:type="pct"/>
            <w:vAlign w:val="center"/>
          </w:tcPr>
          <w:p w14:paraId="25FECF34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直接负责人</w:t>
            </w:r>
          </w:p>
        </w:tc>
        <w:tc>
          <w:tcPr>
            <w:tcW w:w="554" w:type="pct"/>
            <w:vAlign w:val="center"/>
          </w:tcPr>
          <w:p w14:paraId="5265DA7E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0C11AE95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4" w:type="pct"/>
            <w:vAlign w:val="center"/>
          </w:tcPr>
          <w:p w14:paraId="4BF2299B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94" w:type="pct"/>
            <w:vAlign w:val="center"/>
          </w:tcPr>
          <w:p w14:paraId="6F72E434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7D6A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1" w:type="pct"/>
            <w:vMerge w:val="continue"/>
            <w:vAlign w:val="center"/>
          </w:tcPr>
          <w:p w14:paraId="672E5463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62" w:type="pct"/>
            <w:vAlign w:val="center"/>
          </w:tcPr>
          <w:p w14:paraId="66B94797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联络人</w:t>
            </w:r>
          </w:p>
        </w:tc>
        <w:tc>
          <w:tcPr>
            <w:tcW w:w="554" w:type="pct"/>
            <w:vAlign w:val="center"/>
          </w:tcPr>
          <w:p w14:paraId="7373BA6A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3DA8B6A1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94" w:type="pct"/>
            <w:vAlign w:val="center"/>
          </w:tcPr>
          <w:p w14:paraId="39F29455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94" w:type="pct"/>
            <w:vAlign w:val="center"/>
          </w:tcPr>
          <w:p w14:paraId="5C2569B8">
            <w:pPr>
              <w:spacing w:line="360" w:lineRule="auto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A60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961" w:type="pct"/>
            <w:vAlign w:val="center"/>
          </w:tcPr>
          <w:p w14:paraId="69549475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主办单位</w:t>
            </w:r>
          </w:p>
          <w:p w14:paraId="33C8B98F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党组织意见</w:t>
            </w:r>
          </w:p>
        </w:tc>
        <w:tc>
          <w:tcPr>
            <w:tcW w:w="4038" w:type="pct"/>
            <w:gridSpan w:val="5"/>
            <w:vAlign w:val="center"/>
          </w:tcPr>
          <w:p w14:paraId="6E07EC03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我单位知晓国家互联网有关法规和学校制度，承诺加强管理，切实保障该新媒体的网络信息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auto"/>
                <w:sz w:val="24"/>
              </w:rPr>
              <w:t>安全，同意本新媒体信息变更/停办。</w:t>
            </w:r>
          </w:p>
          <w:p w14:paraId="4993D184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654F7DA4">
            <w:pPr>
              <w:spacing w:line="360" w:lineRule="exact"/>
              <w:ind w:firstLine="1680" w:firstLineChars="70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主要负责人（签名）：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（公章）</w:t>
            </w:r>
          </w:p>
          <w:p w14:paraId="2EDEE23C">
            <w:pPr>
              <w:spacing w:line="360" w:lineRule="exact"/>
              <w:ind w:firstLine="5520" w:firstLineChars="230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年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月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日</w:t>
            </w:r>
          </w:p>
        </w:tc>
      </w:tr>
      <w:tr w14:paraId="3081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961" w:type="pct"/>
            <w:vAlign w:val="center"/>
          </w:tcPr>
          <w:p w14:paraId="6487C756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党委宣传部</w:t>
            </w:r>
          </w:p>
          <w:p w14:paraId="3190603D">
            <w:pPr>
              <w:spacing w:line="360" w:lineRule="auto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 xml:space="preserve">意 </w:t>
            </w:r>
            <w:r>
              <w:rPr>
                <w:rFonts w:ascii="仿宋_GB2312" w:hAnsi="宋体" w:eastAsia="仿宋_GB2312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见</w:t>
            </w:r>
          </w:p>
        </w:tc>
        <w:tc>
          <w:tcPr>
            <w:tcW w:w="4038" w:type="pct"/>
            <w:gridSpan w:val="5"/>
            <w:vAlign w:val="center"/>
          </w:tcPr>
          <w:p w14:paraId="1FCA81A8">
            <w:pPr>
              <w:spacing w:line="36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7481BDD1">
            <w:pPr>
              <w:spacing w:line="360" w:lineRule="exact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47CE2C65"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主要负责人（签名）：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（公章）</w:t>
            </w:r>
          </w:p>
          <w:p w14:paraId="7FE9B674">
            <w:pPr>
              <w:spacing w:line="360" w:lineRule="exact"/>
              <w:ind w:firstLine="480" w:firstLineChars="200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年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月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日</w:t>
            </w:r>
          </w:p>
        </w:tc>
      </w:tr>
    </w:tbl>
    <w:p w14:paraId="4C126EA9">
      <w:pPr>
        <w:spacing w:line="360" w:lineRule="auto"/>
        <w:ind w:right="42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</w:t>
      </w:r>
      <w:r>
        <w:rPr>
          <w:rFonts w:ascii="仿宋_GB2312" w:hAnsi="宋体" w:eastAsia="仿宋_GB2312"/>
          <w:sz w:val="24"/>
        </w:rPr>
        <w:t>1.</w:t>
      </w:r>
      <w:r>
        <w:rPr>
          <w:rFonts w:hint="eastAsia" w:ascii="仿宋_GB2312" w:hAnsi="宋体" w:eastAsia="仿宋_GB2312"/>
          <w:sz w:val="24"/>
        </w:rPr>
        <w:t>本表一式两份，党委宣传部、主办单位各留存一份。</w:t>
      </w:r>
    </w:p>
    <w:p w14:paraId="56283BB5">
      <w:pPr>
        <w:spacing w:line="360" w:lineRule="auto"/>
        <w:ind w:right="420" w:firstLine="480" w:firstLineChars="20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2.主办单位审核意见：机关及职能部门由本单位主要负责人签署意见，二级学院由本单位党组织主要负责人签署意见。</w:t>
      </w:r>
    </w:p>
    <w:p w14:paraId="1BF13B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54"/>
    <w:rsid w:val="004B1354"/>
    <w:rsid w:val="00630C57"/>
    <w:rsid w:val="006675D4"/>
    <w:rsid w:val="11847C41"/>
    <w:rsid w:val="3A1149F6"/>
    <w:rsid w:val="7A7614A6"/>
    <w:rsid w:val="7E23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358</Characters>
  <Lines>3</Lines>
  <Paragraphs>1</Paragraphs>
  <TotalTime>3</TotalTime>
  <ScaleCrop>false</ScaleCrop>
  <LinksUpToDate>false</LinksUpToDate>
  <CharactersWithSpaces>483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2025-01-06T02:49:00Z</dcterms:created>
  <dc:creator>tlxy36</dc:creator>
  <cp:lastModifiedBy>钱同学</cp:lastModifiedBy>
  <dcterms:modified xsi:type="dcterms:W3CDTF">2026-04-22T08:49:06Z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eyJoZGlkIjoiMTc2NWRmNjJlZjVkMmEyODdhNWMyYWM1NDQyZGJhODQiLCJ1c2VySWQiOiIzNzQ4MTkwNjMifQ==</vt:lpwstr>
  </property>
  <property fmtid="{D5CDD505-2E9C-101B-9397-08002B2CF9AE}" pid="4" name="ICV">
    <vt:lpwstr>BA0DD08A284C4A849ACB4EB48EB03119_13</vt:lpwstr>
  </property>
</Properties>
</file>