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E97F7">
      <w:pPr>
        <w:spacing w:before="101" w:line="500" w:lineRule="exact"/>
        <w:jc w:val="both"/>
        <w:rPr>
          <w:rFonts w:ascii="仿宋" w:hAnsi="仿宋" w:eastAsia="仿宋" w:cs="仿宋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-6"/>
          <w:position w:val="1"/>
          <w:sz w:val="31"/>
          <w:szCs w:val="31"/>
          <w:lang w:eastAsia="zh-CN"/>
        </w:rPr>
        <w:t>附件</w:t>
      </w:r>
      <w:r>
        <w:rPr>
          <w:rFonts w:hint="eastAsia" w:ascii="仿宋" w:hAnsi="仿宋" w:eastAsia="仿宋" w:cs="仿宋"/>
          <w:spacing w:val="-74"/>
          <w:position w:val="1"/>
          <w:sz w:val="31"/>
          <w:szCs w:val="31"/>
          <w:lang w:eastAsia="zh-CN"/>
        </w:rPr>
        <w:t xml:space="preserve"> </w:t>
      </w:r>
      <w:r>
        <w:rPr>
          <w:rFonts w:hint="eastAsia" w:ascii="仿宋" w:hAnsi="仿宋" w:eastAsia="仿宋" w:cs="仿宋"/>
          <w:spacing w:val="-6"/>
          <w:position w:val="1"/>
          <w:sz w:val="31"/>
          <w:szCs w:val="31"/>
          <w:lang w:eastAsia="zh-CN"/>
        </w:rPr>
        <w:t>2</w:t>
      </w:r>
    </w:p>
    <w:p w14:paraId="257711A6">
      <w:pPr>
        <w:pStyle w:val="2"/>
        <w:spacing w:before="133" w:line="500" w:lineRule="exact"/>
        <w:jc w:val="center"/>
        <w:rPr>
          <w:rFonts w:ascii="仿宋" w:hAnsi="仿宋" w:eastAsia="仿宋" w:cs="仿宋"/>
          <w:sz w:val="36"/>
          <w:szCs w:val="36"/>
          <w:lang w:eastAsia="zh-CN"/>
        </w:rPr>
      </w:pPr>
      <w:bookmarkStart w:id="0" w:name="_GoBack"/>
      <w:r>
        <w:rPr>
          <w:rFonts w:hint="eastAsia" w:ascii="仿宋" w:hAnsi="仿宋" w:eastAsia="仿宋" w:cs="仿宋"/>
          <w:spacing w:val="-5"/>
          <w:sz w:val="36"/>
          <w:szCs w:val="36"/>
          <w:lang w:eastAsia="zh-CN"/>
        </w:rPr>
        <w:t>开展“宪法晨读”活动情况统计表</w:t>
      </w:r>
    </w:p>
    <w:bookmarkEnd w:id="0"/>
    <w:p w14:paraId="78865CB2">
      <w:pPr>
        <w:spacing w:line="500" w:lineRule="exact"/>
        <w:jc w:val="both"/>
        <w:rPr>
          <w:rFonts w:ascii="仿宋" w:hAnsi="仿宋" w:eastAsia="仿宋" w:cs="仿宋"/>
          <w:lang w:eastAsia="zh-CN"/>
        </w:rPr>
      </w:pPr>
    </w:p>
    <w:p w14:paraId="4C546604">
      <w:pPr>
        <w:spacing w:line="500" w:lineRule="exact"/>
        <w:jc w:val="both"/>
        <w:rPr>
          <w:rFonts w:ascii="仿宋" w:hAnsi="仿宋" w:eastAsia="仿宋" w:cs="仿宋"/>
          <w:lang w:eastAsia="zh-CN"/>
        </w:rPr>
      </w:pPr>
    </w:p>
    <w:p w14:paraId="3FA77D4D">
      <w:pPr>
        <w:pStyle w:val="2"/>
        <w:spacing w:before="133" w:line="500" w:lineRule="exact"/>
        <w:ind w:left="631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pacing w:val="3"/>
          <w:lang w:eastAsia="zh-CN"/>
        </w:rPr>
        <w:t>单位</w:t>
      </w:r>
      <w:r>
        <w:rPr>
          <w:rFonts w:hint="eastAsia" w:ascii="仿宋" w:hAnsi="仿宋" w:eastAsia="仿宋" w:cs="仿宋"/>
          <w:spacing w:val="3"/>
          <w:u w:val="single"/>
          <w:lang w:eastAsia="zh-CN"/>
        </w:rPr>
        <w:t xml:space="preserve">           </w:t>
      </w:r>
      <w:r>
        <w:rPr>
          <w:rFonts w:hint="eastAsia" w:ascii="仿宋" w:hAnsi="仿宋" w:eastAsia="仿宋" w:cs="仿宋"/>
          <w:spacing w:val="3"/>
        </w:rPr>
        <w:t>（盖章</w:t>
      </w:r>
      <w:r>
        <w:rPr>
          <w:rFonts w:hint="eastAsia" w:ascii="仿宋" w:hAnsi="仿宋" w:eastAsia="仿宋" w:cs="仿宋"/>
          <w:spacing w:val="-64"/>
        </w:rPr>
        <w:t>）：</w:t>
      </w:r>
    </w:p>
    <w:p w14:paraId="4C938D3E">
      <w:pPr>
        <w:spacing w:line="500" w:lineRule="exact"/>
        <w:jc w:val="both"/>
        <w:rPr>
          <w:rFonts w:ascii="仿宋" w:hAnsi="仿宋" w:eastAsia="仿宋" w:cs="仿宋"/>
        </w:rPr>
      </w:pPr>
    </w:p>
    <w:tbl>
      <w:tblPr>
        <w:tblStyle w:val="5"/>
        <w:tblW w:w="8203" w:type="dxa"/>
        <w:tblInd w:w="43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26"/>
        <w:gridCol w:w="2889"/>
        <w:gridCol w:w="1988"/>
      </w:tblGrid>
      <w:tr w14:paraId="293A0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3326" w:type="dxa"/>
          </w:tcPr>
          <w:p w14:paraId="5A72849F">
            <w:pPr>
              <w:spacing w:before="119" w:line="500" w:lineRule="exact"/>
              <w:ind w:left="1067"/>
              <w:jc w:val="both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pacing w:val="-3"/>
                <w:sz w:val="31"/>
                <w:szCs w:val="31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pacing w:val="-3"/>
                <w:sz w:val="31"/>
                <w:szCs w:val="31"/>
              </w:rPr>
              <w:t>名称</w:t>
            </w:r>
          </w:p>
        </w:tc>
        <w:tc>
          <w:tcPr>
            <w:tcW w:w="2889" w:type="dxa"/>
          </w:tcPr>
          <w:p w14:paraId="50798BE5">
            <w:pPr>
              <w:spacing w:before="119" w:line="500" w:lineRule="exact"/>
              <w:ind w:left="676"/>
              <w:jc w:val="both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pacing w:val="2"/>
                <w:sz w:val="31"/>
                <w:szCs w:val="31"/>
              </w:rPr>
              <w:t>参加学生数</w:t>
            </w:r>
          </w:p>
        </w:tc>
        <w:tc>
          <w:tcPr>
            <w:tcW w:w="1988" w:type="dxa"/>
          </w:tcPr>
          <w:p w14:paraId="608BF10B">
            <w:pPr>
              <w:spacing w:before="118" w:line="500" w:lineRule="exact"/>
              <w:ind w:left="692"/>
              <w:jc w:val="both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pacing w:val="-1"/>
                <w:sz w:val="31"/>
                <w:szCs w:val="31"/>
              </w:rPr>
              <w:t>备注</w:t>
            </w:r>
          </w:p>
        </w:tc>
      </w:tr>
      <w:tr w14:paraId="4D790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3326" w:type="dxa"/>
          </w:tcPr>
          <w:p w14:paraId="22B49CEC">
            <w:pPr>
              <w:pStyle w:val="6"/>
              <w:spacing w:line="500" w:lineRule="exact"/>
              <w:jc w:val="both"/>
              <w:rPr>
                <w:rFonts w:ascii="仿宋" w:hAnsi="仿宋" w:eastAsia="仿宋" w:cs="仿宋"/>
              </w:rPr>
            </w:pPr>
          </w:p>
        </w:tc>
        <w:tc>
          <w:tcPr>
            <w:tcW w:w="2889" w:type="dxa"/>
          </w:tcPr>
          <w:p w14:paraId="10F20439">
            <w:pPr>
              <w:pStyle w:val="6"/>
              <w:spacing w:line="500" w:lineRule="exact"/>
              <w:jc w:val="both"/>
              <w:rPr>
                <w:rFonts w:ascii="仿宋" w:hAnsi="仿宋" w:eastAsia="仿宋" w:cs="仿宋"/>
              </w:rPr>
            </w:pPr>
          </w:p>
        </w:tc>
        <w:tc>
          <w:tcPr>
            <w:tcW w:w="1988" w:type="dxa"/>
          </w:tcPr>
          <w:p w14:paraId="625133A9">
            <w:pPr>
              <w:pStyle w:val="6"/>
              <w:spacing w:line="500" w:lineRule="exact"/>
              <w:jc w:val="both"/>
              <w:rPr>
                <w:rFonts w:ascii="仿宋" w:hAnsi="仿宋" w:eastAsia="仿宋" w:cs="仿宋"/>
              </w:rPr>
            </w:pPr>
          </w:p>
        </w:tc>
      </w:tr>
    </w:tbl>
    <w:p w14:paraId="54B73DC5">
      <w:pPr>
        <w:pStyle w:val="2"/>
        <w:spacing w:before="115" w:line="500" w:lineRule="exact"/>
        <w:ind w:left="613"/>
        <w:jc w:val="both"/>
        <w:rPr>
          <w:rFonts w:ascii="仿宋" w:hAnsi="仿宋" w:eastAsia="仿宋" w:cs="仿宋"/>
          <w:spacing w:val="1"/>
        </w:rPr>
      </w:pPr>
      <w:r>
        <w:rPr>
          <w:rFonts w:hint="eastAsia" w:ascii="仿宋" w:hAnsi="仿宋" w:eastAsia="仿宋" w:cs="仿宋"/>
          <w:spacing w:val="2"/>
        </w:rPr>
        <w:t xml:space="preserve">联系人：                 </w:t>
      </w:r>
      <w:r>
        <w:rPr>
          <w:rFonts w:hint="eastAsia" w:ascii="仿宋" w:hAnsi="仿宋" w:eastAsia="仿宋" w:cs="仿宋"/>
          <w:spacing w:val="1"/>
        </w:rPr>
        <w:t xml:space="preserve">            联系电话：</w:t>
      </w:r>
    </w:p>
    <w:p w14:paraId="182FEF6B">
      <w:pPr>
        <w:pStyle w:val="2"/>
        <w:spacing w:before="115" w:line="500" w:lineRule="exact"/>
        <w:ind w:left="613"/>
        <w:jc w:val="both"/>
        <w:rPr>
          <w:rFonts w:ascii="仿宋" w:hAnsi="仿宋" w:eastAsia="仿宋" w:cs="仿宋"/>
          <w:spacing w:val="1"/>
        </w:rPr>
      </w:pPr>
    </w:p>
    <w:p w14:paraId="649716D5">
      <w:pPr>
        <w:pStyle w:val="2"/>
        <w:spacing w:before="115" w:line="500" w:lineRule="exact"/>
        <w:ind w:left="613"/>
        <w:jc w:val="both"/>
        <w:rPr>
          <w:rFonts w:ascii="仿宋" w:hAnsi="仿宋" w:eastAsia="仿宋" w:cs="仿宋"/>
          <w:spacing w:val="1"/>
        </w:rPr>
      </w:pPr>
    </w:p>
    <w:p w14:paraId="3E95C403"/>
    <w:sectPr>
      <w:footerReference r:id="rId3" w:type="default"/>
      <w:pgSz w:w="11907" w:h="16840"/>
      <w:pgMar w:top="1431" w:right="1530" w:bottom="1709" w:left="1563" w:header="0" w:footer="143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28B6B">
    <w:pPr>
      <w:spacing w:line="175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12"/>
        <w:sz w:val="28"/>
        <w:szCs w:val="28"/>
      </w:rPr>
      <w:t>7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D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2024-12-03T01:20:45Z</dcterms:created>
  <dc:creator>Administrator</dc:creator>
  <cp:lastModifiedBy>语汐·</cp:lastModifiedBy>
  <dcterms:modified xsi:type="dcterms:W3CDTF">2024-12-03T01:20:52Z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CD33FE5D01F24521940A17185F9899D7_12</vt:lpwstr>
  </property>
</Properties>
</file>