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BEE56">
      <w:pPr>
        <w:autoSpaceDE w:val="0"/>
        <w:jc w:val="center"/>
        <w:rPr>
          <w:rFonts w:hint="eastAsia" w:ascii="微软雅黑" w:hAnsi="微软雅黑" w:eastAsia="微软雅黑"/>
          <w:b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</w:rPr>
        <w:t>铜陵学院新媒体建设审批登记表</w:t>
      </w:r>
    </w:p>
    <w:tbl>
      <w:tblPr>
        <w:tblStyle w:val="2"/>
        <w:tblpPr w:leftFromText="180" w:rightFromText="180" w:vertAnchor="page" w:horzAnchor="page" w:tblpX="1492" w:tblpY="2301"/>
        <w:tblW w:w="92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797"/>
        <w:gridCol w:w="2305"/>
        <w:gridCol w:w="46"/>
        <w:gridCol w:w="2154"/>
        <w:gridCol w:w="105"/>
        <w:gridCol w:w="2305"/>
      </w:tblGrid>
      <w:tr w14:paraId="27895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13EA6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主办单位</w:t>
            </w:r>
          </w:p>
        </w:tc>
        <w:tc>
          <w:tcPr>
            <w:tcW w:w="23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6FCAA1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1E6C3A">
            <w:pPr>
              <w:ind w:firstLine="105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账号名称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A7EE1E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D65C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AB75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账号所在平台</w:t>
            </w:r>
          </w:p>
        </w:tc>
        <w:tc>
          <w:tcPr>
            <w:tcW w:w="691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717ACE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12A36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C8DA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创建时间</w:t>
            </w:r>
          </w:p>
        </w:tc>
        <w:tc>
          <w:tcPr>
            <w:tcW w:w="691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52B64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</w:tr>
      <w:tr w14:paraId="24D6F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0583B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域名、访问地址</w:t>
            </w:r>
          </w:p>
          <w:p w14:paraId="609DAE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或新媒体ID</w:t>
            </w:r>
          </w:p>
        </w:tc>
        <w:tc>
          <w:tcPr>
            <w:tcW w:w="691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EA4E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（公众号一般为微信号）</w:t>
            </w:r>
          </w:p>
        </w:tc>
      </w:tr>
      <w:tr w14:paraId="36CA6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50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7F3F040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管</w:t>
            </w:r>
          </w:p>
          <w:p w14:paraId="638D610F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理</w:t>
            </w:r>
          </w:p>
          <w:p w14:paraId="17F3A279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队</w:t>
            </w:r>
          </w:p>
          <w:p w14:paraId="1E273CB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伍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3C353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主管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领导</w:t>
            </w:r>
          </w:p>
        </w:tc>
        <w:tc>
          <w:tcPr>
            <w:tcW w:w="23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1C29D2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230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CB01B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3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EEDE5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7C0B2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5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FA58D3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A2588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负责教师</w:t>
            </w:r>
          </w:p>
        </w:tc>
        <w:tc>
          <w:tcPr>
            <w:tcW w:w="23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FEE7C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230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A8035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3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C910A7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42508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5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8900F3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79B38F">
            <w:pPr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运营团队</w:t>
            </w:r>
          </w:p>
          <w:p w14:paraId="257342B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（人数、组成等）</w:t>
            </w:r>
          </w:p>
        </w:tc>
        <w:tc>
          <w:tcPr>
            <w:tcW w:w="6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5A2EB2">
            <w:pPr>
              <w:spacing w:line="360" w:lineRule="auto"/>
              <w:jc w:val="both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0DFC3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atLeast"/>
        </w:trPr>
        <w:tc>
          <w:tcPr>
            <w:tcW w:w="5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F64ED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75223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“三审三校”</w:t>
            </w:r>
          </w:p>
          <w:p w14:paraId="186C8C5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人员名单</w:t>
            </w:r>
          </w:p>
        </w:tc>
        <w:tc>
          <w:tcPr>
            <w:tcW w:w="6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DFDBA8">
            <w:pPr>
              <w:snapToGrid w:val="0"/>
              <w:spacing w:line="42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一审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一校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          职务：</w:t>
            </w:r>
          </w:p>
          <w:p w14:paraId="6FCE0BE7">
            <w:pPr>
              <w:snapToGrid w:val="0"/>
              <w:spacing w:line="42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二审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二校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          职务：</w:t>
            </w:r>
          </w:p>
          <w:p w14:paraId="33B12C14">
            <w:pPr>
              <w:spacing w:line="360" w:lineRule="auto"/>
              <w:jc w:val="both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三审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三校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          职务：</w:t>
            </w:r>
          </w:p>
        </w:tc>
      </w:tr>
      <w:tr w14:paraId="33486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6F53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24"/>
              </w:rPr>
              <w:t>创建目的</w:t>
            </w:r>
          </w:p>
        </w:tc>
        <w:tc>
          <w:tcPr>
            <w:tcW w:w="6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6B53C4FD">
            <w:p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178A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7F9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主办单位</w:t>
            </w:r>
          </w:p>
          <w:p w14:paraId="3410A35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69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BF45726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7C1D27F7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7158C72D">
            <w:pPr>
              <w:spacing w:line="360" w:lineRule="auto"/>
              <w:ind w:right="42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机关及职能部门由本单位主要负责人签署意见，二级学院由本单位党组织主要负责人签署意见。</w:t>
            </w:r>
          </w:p>
          <w:p w14:paraId="09C31209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主要负责人签名（盖章）：</w:t>
            </w:r>
          </w:p>
          <w:p w14:paraId="6CB6B6D7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   月   日</w:t>
            </w:r>
          </w:p>
        </w:tc>
      </w:tr>
      <w:tr w14:paraId="41267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</w:trPr>
        <w:tc>
          <w:tcPr>
            <w:tcW w:w="230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D68F5A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党委宣传部</w:t>
            </w:r>
          </w:p>
          <w:p w14:paraId="7BFF33C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6915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22749AA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302F0DF6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040DA678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2C234E2C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 w14:paraId="6827B1F9">
      <w:pPr>
        <w:spacing w:line="280" w:lineRule="exact"/>
        <w:ind w:right="420" w:firstLine="482" w:firstLineChars="200"/>
        <w:jc w:val="left"/>
        <w:rPr>
          <w:rFonts w:ascii="仿宋_GB2312" w:hAnsi="宋体" w:eastAsia="仿宋_GB2312"/>
          <w:color w:val="auto"/>
          <w:sz w:val="24"/>
        </w:rPr>
      </w:pPr>
      <w:r>
        <w:rPr>
          <w:rFonts w:hint="eastAsia" w:ascii="仿宋_GB2312" w:hAnsi="宋体" w:eastAsia="仿宋_GB2312"/>
          <w:b/>
          <w:bCs/>
          <w:color w:val="auto"/>
          <w:sz w:val="24"/>
        </w:rPr>
        <w:t>注：</w:t>
      </w:r>
      <w:r>
        <w:rPr>
          <w:rFonts w:hint="eastAsia" w:ascii="仿宋_GB2312" w:hAnsi="宋体" w:eastAsia="仿宋_GB2312"/>
          <w:color w:val="auto"/>
          <w:sz w:val="24"/>
        </w:rPr>
        <w:t>本表一式两份，党委宣传部、主办单位各留存一份。</w:t>
      </w:r>
    </w:p>
    <w:p w14:paraId="3AEBC1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3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2026-07-07T03:16:47Z</dcterms:created>
  <dc:creator>acer</dc:creator>
  <cp:lastModifiedBy>钱同学</cp:lastModifiedBy>
  <dcterms:modified xsi:type="dcterms:W3CDTF">2026-07-07T03:17:09Z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eyJoZGlkIjoiMTc2NWRmNjJlZjVkMmEyODdhNWMyYWM1NDQyZGJhODQiLCJ1c2VySWQiOiIzNzQ4MTkwNjMifQ==</vt:lpwstr>
  </property>
  <property fmtid="{D5CDD505-2E9C-101B-9397-08002B2CF9AE}" pid="4" name="ICV">
    <vt:lpwstr>8919E7E056A64266812DE2B37A339976_12</vt:lpwstr>
  </property>
</Properties>
</file>