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926610">
      <w:pPr>
        <w:rPr>
          <w:rFonts w:ascii="CESI黑体-GB2312" w:hAnsi="CESI黑体-GB2312" w:eastAsia="CESI黑体-GB2312" w:cs="CESI黑体-GB2312"/>
          <w:sz w:val="32"/>
          <w:szCs w:val="32"/>
          <w:shd w:val="clear" w:color="auto" w:fill="FFFFFF"/>
        </w:rPr>
      </w:pPr>
      <w:r>
        <w:rPr>
          <w:rFonts w:hint="eastAsia" w:ascii="CESI黑体-GB2312" w:hAnsi="CESI黑体-GB2312" w:eastAsia="CESI黑体-GB2312" w:cs="CESI黑体-GB2312"/>
          <w:sz w:val="32"/>
          <w:szCs w:val="32"/>
          <w:shd w:val="clear" w:color="auto" w:fill="FFFFFF"/>
        </w:rPr>
        <w:t>附件</w:t>
      </w:r>
      <w:r>
        <w:rPr>
          <w:rFonts w:ascii="CESI黑体-GB2312" w:hAnsi="CESI黑体-GB2312" w:eastAsia="CESI黑体-GB2312" w:cs="CESI黑体-GB2312"/>
          <w:sz w:val="32"/>
          <w:szCs w:val="32"/>
          <w:shd w:val="clear" w:color="auto" w:fill="FFFFFF"/>
        </w:rPr>
        <w:t>3</w:t>
      </w:r>
    </w:p>
    <w:p w14:paraId="1A9D45E3">
      <w:pPr>
        <w:rPr>
          <w:rFonts w:ascii="CESI黑体-GB2312" w:hAnsi="CESI黑体-GB2312" w:eastAsia="CESI黑体-GB2312" w:cs="CESI黑体-GB2312"/>
          <w:sz w:val="32"/>
          <w:szCs w:val="32"/>
          <w:shd w:val="clear" w:color="auto" w:fill="FFFFFF"/>
        </w:rPr>
      </w:pPr>
    </w:p>
    <w:p w14:paraId="6A8AE8F6">
      <w:pPr>
        <w:jc w:val="center"/>
        <w:rPr>
          <w:rFonts w:ascii="方正小标宋简体" w:hAnsi="方正小标宋简体" w:eastAsia="方正小标宋简体" w:cs="方正小标宋简体"/>
          <w:sz w:val="44"/>
          <w:szCs w:val="44"/>
          <w:shd w:val="clear" w:color="auto" w:fill="FFFFFF"/>
        </w:rPr>
      </w:pPr>
      <w:r>
        <w:rPr>
          <w:rFonts w:hint="eastAsia" w:ascii="方正小标宋简体" w:hAnsi="方正小标宋简体" w:eastAsia="方正小标宋简体" w:cs="方正小标宋简体"/>
          <w:sz w:val="44"/>
          <w:szCs w:val="44"/>
          <w:shd w:val="clear" w:color="auto" w:fill="FFFFFF"/>
        </w:rPr>
        <w:t>202</w:t>
      </w:r>
      <w:r>
        <w:rPr>
          <w:rFonts w:hint="eastAsia" w:ascii="方正小标宋简体" w:hAnsi="方正小标宋简体" w:eastAsia="方正小标宋简体" w:cs="方正小标宋简体"/>
          <w:sz w:val="44"/>
          <w:szCs w:val="44"/>
          <w:shd w:val="clear" w:color="auto" w:fill="FFFFFF"/>
          <w:lang w:val="en-US" w:eastAsia="zh-CN"/>
        </w:rPr>
        <w:t>6</w:t>
      </w:r>
      <w:r>
        <w:rPr>
          <w:rFonts w:hint="eastAsia" w:ascii="方正小标宋简体" w:hAnsi="方正小标宋简体" w:eastAsia="方正小标宋简体" w:cs="方正小标宋简体"/>
          <w:sz w:val="44"/>
          <w:szCs w:val="44"/>
          <w:shd w:val="clear" w:color="auto" w:fill="FFFFFF"/>
        </w:rPr>
        <w:t>年度高校思想政治工作质量提升综合改革与精品建设项目推荐汇总表</w:t>
      </w:r>
    </w:p>
    <w:p w14:paraId="1E1045B1">
      <w:pPr>
        <w:spacing w:beforeLines="50" w:afterLines="50"/>
        <w:rPr>
          <w:rFonts w:hint="default" w:ascii="楷体_GB2312" w:hAnsi="楷体_GB2312" w:eastAsia="楷体_GB2312" w:cs="楷体_GB2312"/>
          <w:sz w:val="32"/>
          <w:szCs w:val="32"/>
          <w:shd w:val="clear" w:color="auto" w:fill="FFFFFF"/>
          <w:lang w:val="en-US" w:eastAsia="zh-CN"/>
        </w:rPr>
      </w:pPr>
      <w:r>
        <w:rPr>
          <w:rFonts w:hint="eastAsia" w:ascii="楷体_GB2312" w:hAnsi="楷体_GB2312" w:eastAsia="楷体_GB2312" w:cs="楷体_GB2312"/>
          <w:sz w:val="32"/>
          <w:szCs w:val="32"/>
          <w:shd w:val="clear" w:color="auto" w:fill="FFFFFF"/>
          <w:lang w:val="en-US" w:eastAsia="zh-CN"/>
        </w:rPr>
        <w:t>二级党组织</w:t>
      </w:r>
      <w:r>
        <w:rPr>
          <w:rFonts w:hint="eastAsia" w:ascii="楷体_GB2312" w:hAnsi="楷体_GB2312" w:eastAsia="楷体_GB2312" w:cs="楷体_GB2312"/>
          <w:sz w:val="32"/>
          <w:szCs w:val="32"/>
          <w:shd w:val="clear" w:color="auto" w:fill="FFFFFF"/>
        </w:rPr>
        <w:t>（盖章）：</w:t>
      </w:r>
      <w:r>
        <w:rPr>
          <w:rFonts w:ascii="楷体_GB2312" w:hAnsi="楷体_GB2312" w:eastAsia="楷体_GB2312" w:cs="楷体_GB2312"/>
          <w:sz w:val="32"/>
          <w:szCs w:val="32"/>
          <w:shd w:val="clear" w:color="auto" w:fill="FFFFFF"/>
        </w:rPr>
        <w:t xml:space="preserve"> </w:t>
      </w:r>
      <w:r>
        <w:rPr>
          <w:rFonts w:hint="eastAsia" w:ascii="楷体_GB2312" w:hAnsi="楷体_GB2312" w:eastAsia="楷体_GB2312" w:cs="楷体_GB2312"/>
          <w:sz w:val="32"/>
          <w:szCs w:val="32"/>
          <w:shd w:val="clear" w:color="auto" w:fill="FFFFFF"/>
          <w:lang w:val="en-US" w:eastAsia="zh-CN"/>
        </w:rPr>
        <w:t xml:space="preserve">  </w:t>
      </w:r>
      <w:bookmarkStart w:id="0" w:name="_GoBack"/>
      <w:bookmarkEnd w:id="0"/>
      <w:r>
        <w:rPr>
          <w:rFonts w:hint="eastAsia" w:ascii="楷体_GB2312" w:hAnsi="楷体_GB2312" w:eastAsia="楷体_GB2312" w:cs="楷体_GB2312"/>
          <w:sz w:val="32"/>
          <w:szCs w:val="32"/>
          <w:shd w:val="clear" w:color="auto" w:fill="FFFFFF"/>
          <w:lang w:val="en-US" w:eastAsia="zh-CN"/>
        </w:rPr>
        <w:t xml:space="preserve">                                   二级党组织负责人签字：</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26"/>
        <w:gridCol w:w="4220"/>
        <w:gridCol w:w="2290"/>
        <w:gridCol w:w="2388"/>
        <w:gridCol w:w="2007"/>
      </w:tblGrid>
      <w:tr w14:paraId="58A7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6" w:type="dxa"/>
          </w:tcPr>
          <w:p w14:paraId="7A471E85">
            <w:pPr>
              <w:jc w:val="center"/>
              <w:rPr>
                <w:rFonts w:ascii="CESI黑体-GB2312" w:hAnsi="CESI黑体-GB2312" w:eastAsia="CESI黑体-GB2312" w:cs="CESI黑体-GB2312"/>
                <w:sz w:val="32"/>
                <w:szCs w:val="32"/>
                <w:shd w:val="clear" w:color="auto" w:fill="FFFFFF"/>
              </w:rPr>
            </w:pPr>
            <w:r>
              <w:rPr>
                <w:rFonts w:hint="eastAsia" w:ascii="CESI黑体-GB2312" w:hAnsi="CESI黑体-GB2312" w:eastAsia="CESI黑体-GB2312" w:cs="CESI黑体-GB2312"/>
                <w:sz w:val="32"/>
                <w:szCs w:val="32"/>
                <w:shd w:val="clear" w:color="auto" w:fill="FFFFFF"/>
              </w:rPr>
              <w:t>申报类别</w:t>
            </w:r>
          </w:p>
        </w:tc>
        <w:tc>
          <w:tcPr>
            <w:tcW w:w="4220" w:type="dxa"/>
          </w:tcPr>
          <w:p w14:paraId="23578C1C">
            <w:pPr>
              <w:jc w:val="center"/>
              <w:rPr>
                <w:rFonts w:ascii="CESI黑体-GB2312" w:hAnsi="CESI黑体-GB2312" w:eastAsia="CESI黑体-GB2312" w:cs="CESI黑体-GB2312"/>
                <w:sz w:val="32"/>
                <w:szCs w:val="32"/>
                <w:shd w:val="clear" w:color="auto" w:fill="FFFFFF"/>
              </w:rPr>
            </w:pPr>
            <w:r>
              <w:rPr>
                <w:rFonts w:hint="eastAsia" w:ascii="CESI黑体-GB2312" w:hAnsi="CESI黑体-GB2312" w:eastAsia="CESI黑体-GB2312" w:cs="CESI黑体-GB2312"/>
                <w:sz w:val="32"/>
                <w:szCs w:val="32"/>
                <w:shd w:val="clear" w:color="auto" w:fill="FFFFFF"/>
              </w:rPr>
              <w:t>项目名称</w:t>
            </w:r>
          </w:p>
        </w:tc>
        <w:tc>
          <w:tcPr>
            <w:tcW w:w="2290" w:type="dxa"/>
          </w:tcPr>
          <w:p w14:paraId="1DF6D95B">
            <w:pPr>
              <w:jc w:val="center"/>
              <w:rPr>
                <w:rFonts w:ascii="CESI黑体-GB2312" w:hAnsi="CESI黑体-GB2312" w:eastAsia="CESI黑体-GB2312" w:cs="CESI黑体-GB2312"/>
                <w:sz w:val="32"/>
                <w:szCs w:val="32"/>
                <w:shd w:val="clear" w:color="auto" w:fill="FFFFFF"/>
              </w:rPr>
            </w:pPr>
            <w:r>
              <w:rPr>
                <w:rFonts w:hint="eastAsia" w:ascii="CESI黑体-GB2312" w:hAnsi="CESI黑体-GB2312" w:eastAsia="CESI黑体-GB2312" w:cs="CESI黑体-GB2312"/>
                <w:sz w:val="32"/>
                <w:szCs w:val="32"/>
                <w:shd w:val="clear" w:color="auto" w:fill="FFFFFF"/>
              </w:rPr>
              <w:t>负责人</w:t>
            </w:r>
          </w:p>
        </w:tc>
        <w:tc>
          <w:tcPr>
            <w:tcW w:w="2388" w:type="dxa"/>
          </w:tcPr>
          <w:p w14:paraId="6074D87F">
            <w:pPr>
              <w:jc w:val="center"/>
              <w:rPr>
                <w:rFonts w:ascii="CESI黑体-GB2312" w:hAnsi="CESI黑体-GB2312" w:eastAsia="CESI黑体-GB2312" w:cs="CESI黑体-GB2312"/>
                <w:sz w:val="32"/>
                <w:szCs w:val="32"/>
                <w:shd w:val="clear" w:color="auto" w:fill="FFFFFF"/>
              </w:rPr>
            </w:pPr>
            <w:r>
              <w:rPr>
                <w:rFonts w:hint="eastAsia" w:ascii="CESI黑体-GB2312" w:hAnsi="CESI黑体-GB2312" w:eastAsia="CESI黑体-GB2312" w:cs="CESI黑体-GB2312"/>
                <w:sz w:val="32"/>
                <w:szCs w:val="32"/>
                <w:shd w:val="clear" w:color="auto" w:fill="FFFFFF"/>
              </w:rPr>
              <w:t>手机号码</w:t>
            </w:r>
          </w:p>
        </w:tc>
        <w:tc>
          <w:tcPr>
            <w:tcW w:w="2007" w:type="dxa"/>
          </w:tcPr>
          <w:p w14:paraId="5C26E6A8">
            <w:pPr>
              <w:jc w:val="center"/>
              <w:rPr>
                <w:rFonts w:ascii="CESI黑体-GB2312" w:hAnsi="CESI黑体-GB2312" w:eastAsia="CESI黑体-GB2312" w:cs="CESI黑体-GB2312"/>
                <w:sz w:val="32"/>
                <w:szCs w:val="32"/>
                <w:shd w:val="clear" w:color="auto" w:fill="FFFFFF"/>
              </w:rPr>
            </w:pPr>
            <w:r>
              <w:rPr>
                <w:rFonts w:ascii="CESI黑体-GB2312" w:hAnsi="CESI黑体-GB2312" w:eastAsia="CESI黑体-GB2312" w:cs="CESI黑体-GB2312"/>
                <w:sz w:val="32"/>
                <w:szCs w:val="32"/>
                <w:shd w:val="clear" w:color="auto" w:fill="FFFFFF"/>
              </w:rPr>
              <w:t>备注</w:t>
            </w:r>
          </w:p>
        </w:tc>
      </w:tr>
      <w:tr w14:paraId="3CA7B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6" w:type="dxa"/>
          </w:tcPr>
          <w:p w14:paraId="292ADB55">
            <w:pPr>
              <w:rPr>
                <w:rFonts w:ascii="方正小标宋简体" w:hAnsi="方正小标宋简体" w:eastAsia="方正小标宋简体" w:cs="方正小标宋简体"/>
                <w:sz w:val="32"/>
                <w:szCs w:val="32"/>
                <w:shd w:val="clear" w:color="auto" w:fill="FFFFFF"/>
              </w:rPr>
            </w:pPr>
          </w:p>
        </w:tc>
        <w:tc>
          <w:tcPr>
            <w:tcW w:w="4220" w:type="dxa"/>
          </w:tcPr>
          <w:p w14:paraId="7D3BFBA6">
            <w:pPr>
              <w:rPr>
                <w:rFonts w:ascii="方正小标宋简体" w:hAnsi="方正小标宋简体" w:eastAsia="方正小标宋简体" w:cs="方正小标宋简体"/>
                <w:sz w:val="32"/>
                <w:szCs w:val="32"/>
                <w:shd w:val="clear" w:color="auto" w:fill="FFFFFF"/>
              </w:rPr>
            </w:pPr>
          </w:p>
        </w:tc>
        <w:tc>
          <w:tcPr>
            <w:tcW w:w="2290" w:type="dxa"/>
          </w:tcPr>
          <w:p w14:paraId="0FE41586">
            <w:pPr>
              <w:rPr>
                <w:rFonts w:ascii="方正小标宋简体" w:hAnsi="方正小标宋简体" w:eastAsia="方正小标宋简体" w:cs="方正小标宋简体"/>
                <w:sz w:val="32"/>
                <w:szCs w:val="32"/>
                <w:shd w:val="clear" w:color="auto" w:fill="FFFFFF"/>
              </w:rPr>
            </w:pPr>
          </w:p>
        </w:tc>
        <w:tc>
          <w:tcPr>
            <w:tcW w:w="2388" w:type="dxa"/>
          </w:tcPr>
          <w:p w14:paraId="778E681B">
            <w:pPr>
              <w:rPr>
                <w:rFonts w:ascii="方正小标宋简体" w:hAnsi="方正小标宋简体" w:eastAsia="方正小标宋简体" w:cs="方正小标宋简体"/>
                <w:sz w:val="32"/>
                <w:szCs w:val="32"/>
                <w:shd w:val="clear" w:color="auto" w:fill="FFFFFF"/>
              </w:rPr>
            </w:pPr>
          </w:p>
        </w:tc>
        <w:tc>
          <w:tcPr>
            <w:tcW w:w="2007" w:type="dxa"/>
          </w:tcPr>
          <w:p w14:paraId="2FA3247F">
            <w:pPr>
              <w:rPr>
                <w:rFonts w:ascii="方正小标宋简体" w:hAnsi="方正小标宋简体" w:eastAsia="方正小标宋简体" w:cs="方正小标宋简体"/>
                <w:sz w:val="32"/>
                <w:szCs w:val="32"/>
                <w:shd w:val="clear" w:color="auto" w:fill="FFFFFF"/>
              </w:rPr>
            </w:pPr>
          </w:p>
        </w:tc>
      </w:tr>
      <w:tr w14:paraId="21F5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6" w:type="dxa"/>
          </w:tcPr>
          <w:p w14:paraId="14CBEE88">
            <w:pPr>
              <w:rPr>
                <w:rFonts w:ascii="方正小标宋简体" w:hAnsi="方正小标宋简体" w:eastAsia="方正小标宋简体" w:cs="方正小标宋简体"/>
                <w:sz w:val="32"/>
                <w:szCs w:val="32"/>
                <w:shd w:val="clear" w:color="auto" w:fill="FFFFFF"/>
              </w:rPr>
            </w:pPr>
          </w:p>
        </w:tc>
        <w:tc>
          <w:tcPr>
            <w:tcW w:w="4220" w:type="dxa"/>
          </w:tcPr>
          <w:p w14:paraId="10D46579">
            <w:pPr>
              <w:rPr>
                <w:rFonts w:ascii="方正小标宋简体" w:hAnsi="方正小标宋简体" w:eastAsia="方正小标宋简体" w:cs="方正小标宋简体"/>
                <w:sz w:val="32"/>
                <w:szCs w:val="32"/>
                <w:shd w:val="clear" w:color="auto" w:fill="FFFFFF"/>
              </w:rPr>
            </w:pPr>
          </w:p>
        </w:tc>
        <w:tc>
          <w:tcPr>
            <w:tcW w:w="2290" w:type="dxa"/>
          </w:tcPr>
          <w:p w14:paraId="28947E35">
            <w:pPr>
              <w:rPr>
                <w:rFonts w:ascii="方正小标宋简体" w:hAnsi="方正小标宋简体" w:eastAsia="方正小标宋简体" w:cs="方正小标宋简体"/>
                <w:sz w:val="32"/>
                <w:szCs w:val="32"/>
                <w:shd w:val="clear" w:color="auto" w:fill="FFFFFF"/>
              </w:rPr>
            </w:pPr>
          </w:p>
        </w:tc>
        <w:tc>
          <w:tcPr>
            <w:tcW w:w="2388" w:type="dxa"/>
          </w:tcPr>
          <w:p w14:paraId="61064364">
            <w:pPr>
              <w:rPr>
                <w:rFonts w:ascii="方正小标宋简体" w:hAnsi="方正小标宋简体" w:eastAsia="方正小标宋简体" w:cs="方正小标宋简体"/>
                <w:sz w:val="32"/>
                <w:szCs w:val="32"/>
                <w:shd w:val="clear" w:color="auto" w:fill="FFFFFF"/>
              </w:rPr>
            </w:pPr>
          </w:p>
        </w:tc>
        <w:tc>
          <w:tcPr>
            <w:tcW w:w="2007" w:type="dxa"/>
          </w:tcPr>
          <w:p w14:paraId="6D537671">
            <w:pPr>
              <w:rPr>
                <w:rFonts w:ascii="方正小标宋简体" w:hAnsi="方正小标宋简体" w:eastAsia="方正小标宋简体" w:cs="方正小标宋简体"/>
                <w:sz w:val="32"/>
                <w:szCs w:val="32"/>
                <w:shd w:val="clear" w:color="auto" w:fill="FFFFFF"/>
              </w:rPr>
            </w:pPr>
          </w:p>
        </w:tc>
      </w:tr>
      <w:tr w14:paraId="38AF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6" w:type="dxa"/>
          </w:tcPr>
          <w:p w14:paraId="3CFABAA5">
            <w:pPr>
              <w:rPr>
                <w:rFonts w:ascii="方正小标宋简体" w:hAnsi="方正小标宋简体" w:eastAsia="方正小标宋简体" w:cs="方正小标宋简体"/>
                <w:sz w:val="32"/>
                <w:szCs w:val="32"/>
                <w:shd w:val="clear" w:color="auto" w:fill="FFFFFF"/>
              </w:rPr>
            </w:pPr>
          </w:p>
        </w:tc>
        <w:tc>
          <w:tcPr>
            <w:tcW w:w="4220" w:type="dxa"/>
          </w:tcPr>
          <w:p w14:paraId="0C0A5A82">
            <w:pPr>
              <w:rPr>
                <w:rFonts w:ascii="方正小标宋简体" w:hAnsi="方正小标宋简体" w:eastAsia="方正小标宋简体" w:cs="方正小标宋简体"/>
                <w:sz w:val="32"/>
                <w:szCs w:val="32"/>
                <w:shd w:val="clear" w:color="auto" w:fill="FFFFFF"/>
              </w:rPr>
            </w:pPr>
          </w:p>
        </w:tc>
        <w:tc>
          <w:tcPr>
            <w:tcW w:w="2290" w:type="dxa"/>
          </w:tcPr>
          <w:p w14:paraId="2362EAD3">
            <w:pPr>
              <w:rPr>
                <w:rFonts w:ascii="方正小标宋简体" w:hAnsi="方正小标宋简体" w:eastAsia="方正小标宋简体" w:cs="方正小标宋简体"/>
                <w:sz w:val="32"/>
                <w:szCs w:val="32"/>
                <w:shd w:val="clear" w:color="auto" w:fill="FFFFFF"/>
              </w:rPr>
            </w:pPr>
          </w:p>
        </w:tc>
        <w:tc>
          <w:tcPr>
            <w:tcW w:w="2388" w:type="dxa"/>
          </w:tcPr>
          <w:p w14:paraId="6B50096D">
            <w:pPr>
              <w:rPr>
                <w:rFonts w:ascii="方正小标宋简体" w:hAnsi="方正小标宋简体" w:eastAsia="方正小标宋简体" w:cs="方正小标宋简体"/>
                <w:sz w:val="32"/>
                <w:szCs w:val="32"/>
                <w:shd w:val="clear" w:color="auto" w:fill="FFFFFF"/>
              </w:rPr>
            </w:pPr>
          </w:p>
        </w:tc>
        <w:tc>
          <w:tcPr>
            <w:tcW w:w="2007" w:type="dxa"/>
          </w:tcPr>
          <w:p w14:paraId="2481199C">
            <w:pPr>
              <w:rPr>
                <w:rFonts w:ascii="方正小标宋简体" w:hAnsi="方正小标宋简体" w:eastAsia="方正小标宋简体" w:cs="方正小标宋简体"/>
                <w:sz w:val="32"/>
                <w:szCs w:val="32"/>
                <w:shd w:val="clear" w:color="auto" w:fill="FFFFFF"/>
              </w:rPr>
            </w:pPr>
          </w:p>
        </w:tc>
      </w:tr>
      <w:tr w14:paraId="7EAA9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6" w:type="dxa"/>
          </w:tcPr>
          <w:p w14:paraId="1DC76D41">
            <w:pPr>
              <w:rPr>
                <w:rFonts w:ascii="方正小标宋简体" w:hAnsi="方正小标宋简体" w:eastAsia="方正小标宋简体" w:cs="方正小标宋简体"/>
                <w:sz w:val="32"/>
                <w:szCs w:val="32"/>
                <w:shd w:val="clear" w:color="auto" w:fill="FFFFFF"/>
              </w:rPr>
            </w:pPr>
          </w:p>
        </w:tc>
        <w:tc>
          <w:tcPr>
            <w:tcW w:w="4220" w:type="dxa"/>
          </w:tcPr>
          <w:p w14:paraId="3E0745CA">
            <w:pPr>
              <w:rPr>
                <w:rFonts w:ascii="方正小标宋简体" w:hAnsi="方正小标宋简体" w:eastAsia="方正小标宋简体" w:cs="方正小标宋简体"/>
                <w:sz w:val="32"/>
                <w:szCs w:val="32"/>
                <w:shd w:val="clear" w:color="auto" w:fill="FFFFFF"/>
              </w:rPr>
            </w:pPr>
          </w:p>
        </w:tc>
        <w:tc>
          <w:tcPr>
            <w:tcW w:w="2290" w:type="dxa"/>
          </w:tcPr>
          <w:p w14:paraId="2C4AD8EF">
            <w:pPr>
              <w:rPr>
                <w:rFonts w:ascii="方正小标宋简体" w:hAnsi="方正小标宋简体" w:eastAsia="方正小标宋简体" w:cs="方正小标宋简体"/>
                <w:sz w:val="32"/>
                <w:szCs w:val="32"/>
                <w:shd w:val="clear" w:color="auto" w:fill="FFFFFF"/>
              </w:rPr>
            </w:pPr>
          </w:p>
        </w:tc>
        <w:tc>
          <w:tcPr>
            <w:tcW w:w="2388" w:type="dxa"/>
          </w:tcPr>
          <w:p w14:paraId="7CD9FB16">
            <w:pPr>
              <w:rPr>
                <w:rFonts w:ascii="方正小标宋简体" w:hAnsi="方正小标宋简体" w:eastAsia="方正小标宋简体" w:cs="方正小标宋简体"/>
                <w:sz w:val="32"/>
                <w:szCs w:val="32"/>
                <w:shd w:val="clear" w:color="auto" w:fill="FFFFFF"/>
              </w:rPr>
            </w:pPr>
          </w:p>
        </w:tc>
        <w:tc>
          <w:tcPr>
            <w:tcW w:w="2007" w:type="dxa"/>
          </w:tcPr>
          <w:p w14:paraId="56EDFC39">
            <w:pPr>
              <w:rPr>
                <w:rFonts w:ascii="方正小标宋简体" w:hAnsi="方正小标宋简体" w:eastAsia="方正小标宋简体" w:cs="方正小标宋简体"/>
                <w:sz w:val="32"/>
                <w:szCs w:val="32"/>
                <w:shd w:val="clear" w:color="auto" w:fill="FFFFFF"/>
              </w:rPr>
            </w:pPr>
          </w:p>
        </w:tc>
      </w:tr>
    </w:tbl>
    <w:p w14:paraId="629D8E5A">
      <w:pPr>
        <w:ind w:firstLine="640" w:firstLineChars="200"/>
        <w:jc w:val="left"/>
        <w:rPr>
          <w:rFonts w:ascii="楷体_GB2312" w:hAnsi="楷体_GB2312" w:eastAsia="楷体_GB2312" w:cs="楷体_GB2312"/>
          <w:sz w:val="32"/>
          <w:szCs w:val="32"/>
          <w:shd w:val="clear" w:color="auto" w:fill="FFFFFF"/>
        </w:rPr>
      </w:pPr>
      <w:r>
        <w:rPr>
          <w:rFonts w:hint="eastAsia" w:ascii="楷体_GB2312" w:hAnsi="楷体_GB2312" w:eastAsia="楷体_GB2312" w:cs="楷体_GB2312"/>
          <w:sz w:val="32"/>
          <w:szCs w:val="32"/>
          <w:shd w:val="clear" w:color="auto" w:fill="FFFFFF"/>
        </w:rPr>
        <w:t>填表人：                                              联系方式：</w:t>
      </w:r>
    </w:p>
    <w:sectPr>
      <w:pgSz w:w="16838" w:h="11906" w:orient="landscape"/>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ESI黑体-GB2312">
    <w:altName w:val="微软雅黑"/>
    <w:panose1 w:val="00000000000000000000"/>
    <w:charset w:val="86"/>
    <w:family w:val="auto"/>
    <w:pitch w:val="default"/>
    <w:sig w:usb0="00000000" w:usb1="00000000" w:usb2="00000012" w:usb3="00000000" w:csb0="0004000F" w:csb1="00000000"/>
    <w:embedRegular r:id="rId1" w:fontKey="{40FB2A4A-6690-4AE8-A157-A9F28ECAC423}"/>
  </w:font>
  <w:font w:name="微软雅黑">
    <w:panose1 w:val="020B0503020204020204"/>
    <w:charset w:val="86"/>
    <w:family w:val="auto"/>
    <w:pitch w:val="default"/>
    <w:sig w:usb0="80000287" w:usb1="2ACF3C50" w:usb2="00000016" w:usb3="00000000" w:csb0="0004001F" w:csb1="00000000"/>
  </w:font>
  <w:font w:name="方正小标宋简体">
    <w:panose1 w:val="02010600010101010101"/>
    <w:charset w:val="86"/>
    <w:family w:val="auto"/>
    <w:pitch w:val="default"/>
    <w:sig w:usb0="00000001" w:usb1="080E0000" w:usb2="00000000" w:usb3="00000000" w:csb0="00040000" w:csb1="00000000"/>
    <w:embedRegular r:id="rId2" w:fontKey="{509F09A4-D1C2-45E8-871D-BDBC519E536F}"/>
  </w:font>
  <w:font w:name="楷体_GB2312">
    <w:altName w:val="楷体"/>
    <w:panose1 w:val="00000000000000000000"/>
    <w:charset w:val="86"/>
    <w:family w:val="auto"/>
    <w:pitch w:val="default"/>
    <w:sig w:usb0="00000000" w:usb1="00000000" w:usb2="00000000" w:usb3="00000000" w:csb0="00040000" w:csb1="00000000"/>
    <w:embedRegular r:id="rId3" w:fontKey="{1B4C9295-1FA9-432B-BA91-F4B4A9EA5353}"/>
  </w:font>
  <w:font w:name="楷体">
    <w:panose1 w:val="02010609060101010101"/>
    <w:charset w:val="86"/>
    <w:family w:val="auto"/>
    <w:pitch w:val="default"/>
    <w:sig w:usb0="800002BF" w:usb1="38CF7CFA" w:usb2="00000016" w:usb3="00000000" w:csb0="00040001" w:csb1="00000000"/>
  </w:font>
  <w:font w:name="KSOFDFFE8407">
    <w:panose1 w:val="020B0503020204020204"/>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3D7F200A"/>
    <w:rsid w:val="00065DC8"/>
    <w:rsid w:val="00401CCC"/>
    <w:rsid w:val="00473F87"/>
    <w:rsid w:val="005E0156"/>
    <w:rsid w:val="007B7DFB"/>
    <w:rsid w:val="008A56CF"/>
    <w:rsid w:val="008A58DD"/>
    <w:rsid w:val="00B36A57"/>
    <w:rsid w:val="00B42739"/>
    <w:rsid w:val="00D40D83"/>
    <w:rsid w:val="00F977B5"/>
    <w:rsid w:val="35C13D72"/>
    <w:rsid w:val="3D7F200A"/>
    <w:rsid w:val="7577301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uiPriority w:val="0"/>
    <w:rPr>
      <w:kern w:val="2"/>
      <w:sz w:val="18"/>
      <w:szCs w:val="18"/>
    </w:rPr>
  </w:style>
  <w:style w:type="character" w:customStyle="1" w:styleId="8">
    <w:name w:val="页脚 Char"/>
    <w:basedOn w:val="6"/>
    <w:link w:val="2"/>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79</Words>
  <Characters>82</Characters>
  <Lines>1</Lines>
  <Paragraphs>1</Paragraphs>
  <TotalTime>15</TotalTime>
  <ScaleCrop>false</ScaleCrop>
  <LinksUpToDate>false</LinksUpToDate>
  <CharactersWithSpaces>166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2022-10-27T10:29:00Z</dcterms:created>
  <dc:creator>uos</dc:creator>
  <cp:lastModifiedBy>依依</cp:lastModifiedBy>
  <dcterms:modified xsi:type="dcterms:W3CDTF">2026-02-27T07:15:43Z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eyJoZGlkIjoiOWMxN2FmOWUxY2Y0YjVjMjU0OWM5ZTVhMjI4M2MwNTQiLCJ1c2VySWQiOiIyNjcwNTE4NTgifQ==</vt:lpwstr>
  </property>
  <property fmtid="{D5CDD505-2E9C-101B-9397-08002B2CF9AE}" pid="4" name="ICV">
    <vt:lpwstr>E14066373CF147FD9F9987E2C00AFAB7_12</vt:lpwstr>
  </property>
</Properties>
</file>