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/>
          <w:bCs/>
          <w:kern w:val="0"/>
          <w:sz w:val="36"/>
          <w:szCs w:val="36"/>
          <w:lang w:val="en-US" w:eastAsia="zh-CN"/>
        </w:rPr>
        <w:t>铜陵学院侨留联会员、理事初步人选汇总表</w:t>
      </w:r>
    </w:p>
    <w:bookmarkEnd w:id="0"/>
    <w:tbl>
      <w:tblPr>
        <w:tblStyle w:val="4"/>
        <w:tblW w:w="15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17"/>
        <w:gridCol w:w="2448"/>
        <w:gridCol w:w="959"/>
        <w:gridCol w:w="717"/>
        <w:gridCol w:w="1310"/>
        <w:gridCol w:w="934"/>
        <w:gridCol w:w="903"/>
        <w:gridCol w:w="906"/>
        <w:gridCol w:w="1954"/>
        <w:gridCol w:w="1072"/>
        <w:gridCol w:w="873"/>
        <w:gridCol w:w="866"/>
        <w:gridCol w:w="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644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填报单位（盖章）：</w:t>
            </w:r>
          </w:p>
        </w:tc>
        <w:tc>
          <w:tcPr>
            <w:tcW w:w="90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453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单位职务及职称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党派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 xml:space="preserve">及专业     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>归侨、侨眷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>留学</w:t>
            </w:r>
          </w:p>
          <w:p>
            <w:pPr>
              <w:widowControl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  <w:lang w:val="en-US" w:eastAsia="zh-CN"/>
              </w:rPr>
              <w:t>国家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推荐意向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注：推荐意见填写“会员”或“理事”，理事人选不超过会员人选的三分之一。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填表人：                                                                                手机号码：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8B"/>
    <w:rsid w:val="000A2273"/>
    <w:rsid w:val="008411DF"/>
    <w:rsid w:val="009E568B"/>
    <w:rsid w:val="301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2021-08-09T13:44:00Z</dcterms:created>
  <dc:creator>凌 雯雯</dc:creator>
  <cp:lastModifiedBy>钱同学</cp:lastModifiedBy>
  <cp:lastPrinted>2021-09-03T07:33:22Z</cp:lastPrinted>
  <dcterms:modified xsi:type="dcterms:W3CDTF">2021-09-03T08:02:28Z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7FD53C7C86CA4152B74F1558495D9495</vt:lpwstr>
  </property>
</Properties>
</file>